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78E" w:rsidRPr="00252583" w:rsidRDefault="00F54BF1" w:rsidP="00B54207">
      <w:pPr>
        <w:shd w:val="clear" w:color="auto" w:fill="FFFFFF"/>
        <w:spacing w:after="0" w:line="206" w:lineRule="atLeast"/>
        <w:ind w:left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759F5" w:rsidRPr="00252583">
        <w:rPr>
          <w:rFonts w:ascii="Times New Roman" w:hAnsi="Times New Roman" w:cs="Times New Roman"/>
          <w:sz w:val="28"/>
          <w:szCs w:val="28"/>
        </w:rPr>
        <w:t>тчет по Всероссийской Неделе</w:t>
      </w:r>
      <w:r w:rsidR="00DB578E" w:rsidRPr="00252583">
        <w:rPr>
          <w:rFonts w:ascii="Times New Roman" w:hAnsi="Times New Roman" w:cs="Times New Roman"/>
          <w:sz w:val="28"/>
          <w:szCs w:val="28"/>
        </w:rPr>
        <w:t xml:space="preserve"> финансовой г</w:t>
      </w:r>
      <w:r w:rsidR="004759F5" w:rsidRPr="00252583">
        <w:rPr>
          <w:rFonts w:ascii="Times New Roman" w:hAnsi="Times New Roman" w:cs="Times New Roman"/>
          <w:sz w:val="28"/>
          <w:szCs w:val="28"/>
        </w:rPr>
        <w:t>рамотности для детей дошкольного возраста.</w:t>
      </w:r>
    </w:p>
    <w:p w:rsidR="00B54207" w:rsidRDefault="00B54207" w:rsidP="00BE3B98">
      <w:pPr>
        <w:shd w:val="clear" w:color="auto" w:fill="FFFFFF"/>
        <w:spacing w:after="0" w:line="206" w:lineRule="atLeast"/>
        <w:ind w:left="1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759F5" w:rsidRDefault="00C965D9" w:rsidP="00B54207">
      <w:pPr>
        <w:shd w:val="clear" w:color="auto" w:fill="FFFFFF"/>
        <w:spacing w:after="0" w:line="360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проведения Всероссийской Недели финансовой грамотности </w:t>
      </w:r>
      <w:r w:rsidR="00F54BF1">
        <w:rPr>
          <w:rFonts w:ascii="Times New Roman" w:hAnsi="Times New Roman" w:cs="Times New Roman"/>
          <w:sz w:val="24"/>
          <w:szCs w:val="24"/>
        </w:rPr>
        <w:t>30 марта, в</w:t>
      </w:r>
      <w:r w:rsidR="004759F5">
        <w:rPr>
          <w:rFonts w:ascii="Times New Roman" w:hAnsi="Times New Roman" w:cs="Times New Roman"/>
          <w:sz w:val="24"/>
          <w:szCs w:val="24"/>
        </w:rPr>
        <w:t xml:space="preserve"> подготовительной группе</w:t>
      </w:r>
      <w:r>
        <w:rPr>
          <w:rFonts w:ascii="Times New Roman" w:hAnsi="Times New Roman" w:cs="Times New Roman"/>
          <w:sz w:val="24"/>
          <w:szCs w:val="24"/>
        </w:rPr>
        <w:t xml:space="preserve"> МДОУ № 28,</w:t>
      </w:r>
      <w:r w:rsidR="004759F5">
        <w:rPr>
          <w:rFonts w:ascii="Times New Roman" w:hAnsi="Times New Roman" w:cs="Times New Roman"/>
          <w:sz w:val="24"/>
          <w:szCs w:val="24"/>
        </w:rPr>
        <w:t xml:space="preserve"> было проведено занятие </w:t>
      </w:r>
      <w:r w:rsidR="00252583">
        <w:rPr>
          <w:rFonts w:ascii="Times New Roman" w:hAnsi="Times New Roman" w:cs="Times New Roman"/>
          <w:sz w:val="24"/>
          <w:szCs w:val="24"/>
        </w:rPr>
        <w:t xml:space="preserve">«Путешествие в страну денежных знаков». </w:t>
      </w:r>
    </w:p>
    <w:p w:rsidR="00252583" w:rsidRDefault="00252583" w:rsidP="00B54207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 занятии присутствовало – 15 детей.</w:t>
      </w:r>
    </w:p>
    <w:p w:rsidR="00CC69F6" w:rsidRPr="008D4D08" w:rsidRDefault="00DB578E" w:rsidP="00B542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B578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Цель: </w:t>
      </w:r>
      <w:r w:rsidR="00BE3B98" w:rsidRPr="00BE3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расширить знания дошкольников по финансовой грамотности;</w:t>
      </w:r>
      <w:r w:rsidR="00BE3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BE3B98" w:rsidRPr="00BE3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раскрыть сущность </w:t>
      </w:r>
      <w:r w:rsidR="00BE3B98" w:rsidRPr="008D4D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понятия «деньги», «монета», «купюра», «пластиковая карта»; наличные и безналичные деньги.</w:t>
      </w:r>
    </w:p>
    <w:p w:rsidR="00DB578E" w:rsidRPr="008D4D08" w:rsidRDefault="00DB578E" w:rsidP="00B542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4D0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:rsidR="00BE3B98" w:rsidRPr="008D4D08" w:rsidRDefault="00BE3B98" w:rsidP="00B5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4D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Расширять активный словарь детей, знакомя с экономическими терминами.</w:t>
      </w:r>
    </w:p>
    <w:p w:rsidR="00BE3B98" w:rsidRPr="008D4D08" w:rsidRDefault="00BE3B98" w:rsidP="00B5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4D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при выполнении задач экономического характера логическое мышление, память, внимание.</w:t>
      </w:r>
    </w:p>
    <w:p w:rsidR="00CC69F6" w:rsidRPr="008D4D08" w:rsidRDefault="00BE3B98" w:rsidP="00CC6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4D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Закреплять умение выполнять математические вычисления.</w:t>
      </w:r>
      <w:r w:rsidR="00CC69F6" w:rsidRPr="008D4D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CC69F6" w:rsidRPr="008D4D08" w:rsidRDefault="00CC69F6" w:rsidP="00CC6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4D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Учить детей творчески использовать в игре знания о финансовых понятиях;</w:t>
      </w:r>
    </w:p>
    <w:p w:rsidR="008D4D08" w:rsidRPr="008D4D08" w:rsidRDefault="00BE3B98" w:rsidP="008D4D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4D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Воспитывать личностные качества дошкольников, связанные с экономической деятельностью (трудолюбие, бережливость).</w:t>
      </w:r>
    </w:p>
    <w:p w:rsidR="00262873" w:rsidRPr="008D4D08" w:rsidRDefault="00CB35AF" w:rsidP="008D4D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4D08">
        <w:rPr>
          <w:rFonts w:ascii="Times New Roman" w:hAnsi="Times New Roman" w:cs="Times New Roman"/>
          <w:color w:val="565656"/>
          <w:sz w:val="24"/>
          <w:szCs w:val="24"/>
        </w:rPr>
        <w:t xml:space="preserve"> </w:t>
      </w:r>
      <w:r w:rsidRPr="008D4D08">
        <w:rPr>
          <w:rFonts w:ascii="Times New Roman" w:hAnsi="Times New Roman" w:cs="Times New Roman"/>
          <w:sz w:val="24"/>
          <w:szCs w:val="24"/>
        </w:rPr>
        <w:t>Путешествуя с детьми по</w:t>
      </w:r>
      <w:r w:rsidRPr="008D4D08">
        <w:rPr>
          <w:rFonts w:ascii="Times New Roman" w:hAnsi="Times New Roman" w:cs="Times New Roman"/>
          <w:sz w:val="24"/>
          <w:szCs w:val="24"/>
        </w:rPr>
        <w:t xml:space="preserve"> стране</w:t>
      </w:r>
      <w:r w:rsidRPr="008D4D08">
        <w:rPr>
          <w:rFonts w:ascii="Times New Roman" w:hAnsi="Times New Roman" w:cs="Times New Roman"/>
          <w:sz w:val="24"/>
          <w:szCs w:val="24"/>
        </w:rPr>
        <w:t xml:space="preserve"> денежных знаков</w:t>
      </w:r>
      <w:r w:rsidRPr="008D4D08">
        <w:rPr>
          <w:rFonts w:ascii="Times New Roman" w:hAnsi="Times New Roman" w:cs="Times New Roman"/>
          <w:sz w:val="24"/>
          <w:szCs w:val="24"/>
        </w:rPr>
        <w:t xml:space="preserve">, познакомились с историей возникновения денег, </w:t>
      </w:r>
      <w:r w:rsidR="00262873" w:rsidRPr="008D4D08">
        <w:rPr>
          <w:rFonts w:ascii="Times New Roman" w:hAnsi="Times New Roman" w:cs="Times New Roman"/>
          <w:sz w:val="24"/>
          <w:szCs w:val="24"/>
        </w:rPr>
        <w:t>говорили о наличных и безналичных деньгах, учились правильному обращени</w:t>
      </w:r>
      <w:r w:rsidR="00BE3A97" w:rsidRPr="008D4D08">
        <w:rPr>
          <w:rFonts w:ascii="Times New Roman" w:hAnsi="Times New Roman" w:cs="Times New Roman"/>
          <w:sz w:val="24"/>
          <w:szCs w:val="24"/>
        </w:rPr>
        <w:t>ю с</w:t>
      </w:r>
      <w:r w:rsidR="00262873" w:rsidRPr="008D4D08">
        <w:rPr>
          <w:rFonts w:ascii="Times New Roman" w:hAnsi="Times New Roman" w:cs="Times New Roman"/>
          <w:sz w:val="24"/>
          <w:szCs w:val="24"/>
        </w:rPr>
        <w:t xml:space="preserve"> монетами,</w:t>
      </w:r>
      <w:r w:rsidR="00BE3A97" w:rsidRPr="008D4D08">
        <w:rPr>
          <w:rFonts w:ascii="Times New Roman" w:hAnsi="Times New Roman" w:cs="Times New Roman"/>
          <w:sz w:val="24"/>
          <w:szCs w:val="24"/>
        </w:rPr>
        <w:t xml:space="preserve"> купюрами,</w:t>
      </w:r>
      <w:r w:rsidR="00262873" w:rsidRPr="008D4D08">
        <w:rPr>
          <w:rFonts w:ascii="Times New Roman" w:hAnsi="Times New Roman" w:cs="Times New Roman"/>
          <w:sz w:val="24"/>
          <w:szCs w:val="24"/>
        </w:rPr>
        <w:t xml:space="preserve"> картами.</w:t>
      </w:r>
      <w:r w:rsidRPr="008D4D08">
        <w:rPr>
          <w:rFonts w:ascii="Times New Roman" w:hAnsi="Times New Roman" w:cs="Times New Roman"/>
          <w:sz w:val="24"/>
          <w:szCs w:val="24"/>
        </w:rPr>
        <w:t xml:space="preserve"> </w:t>
      </w:r>
      <w:r w:rsidR="00B932CA" w:rsidRPr="008D4D08">
        <w:rPr>
          <w:rFonts w:ascii="Times New Roman" w:hAnsi="Times New Roman" w:cs="Times New Roman"/>
        </w:rPr>
        <w:t>Думали,</w:t>
      </w:r>
      <w:r w:rsidR="00744087" w:rsidRPr="008D4D08">
        <w:rPr>
          <w:rFonts w:ascii="Times New Roman" w:hAnsi="Times New Roman" w:cs="Times New Roman"/>
          <w:sz w:val="24"/>
          <w:szCs w:val="24"/>
        </w:rPr>
        <w:t xml:space="preserve"> </w:t>
      </w:r>
      <w:r w:rsidR="00744087" w:rsidRPr="008D4D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правильно планировать свои расходы, как зарабатывать и копить деньги, на что их можно потратить и зачем.</w:t>
      </w:r>
    </w:p>
    <w:p w:rsidR="00017316" w:rsidRPr="008D4D08" w:rsidRDefault="00256BB8" w:rsidP="00262873">
      <w:pPr>
        <w:pStyle w:val="a5"/>
        <w:shd w:val="clear" w:color="auto" w:fill="FFFFFF"/>
        <w:spacing w:before="0" w:beforeAutospacing="0" w:after="0" w:afterAutospacing="0" w:line="360" w:lineRule="atLeast"/>
        <w:jc w:val="both"/>
      </w:pPr>
      <w:r w:rsidRPr="008D4D08">
        <w:t xml:space="preserve">В группе </w:t>
      </w:r>
      <w:r w:rsidRPr="008D4D08">
        <w:t>была проведена с</w:t>
      </w:r>
      <w:r w:rsidR="008D4D08" w:rsidRPr="008D4D08">
        <w:t>южетно-ролевая игра «Поход в магазин</w:t>
      </w:r>
      <w:r w:rsidRPr="008D4D08">
        <w:t>», главной задачей которой являлось повышение финансовой грамотности, а также развитие интереса и уважения к профессии продавца, воспитание внимательного отношения к покупателям, привитие культуры общения.</w:t>
      </w:r>
      <w:r w:rsidR="00CB35AF" w:rsidRPr="008D4D08">
        <w:t xml:space="preserve"> В</w:t>
      </w:r>
      <w:r w:rsidR="00CB35AF" w:rsidRPr="008D4D08">
        <w:t xml:space="preserve"> роли продавца и покупателя</w:t>
      </w:r>
      <w:r w:rsidR="00CB35AF" w:rsidRPr="008D4D08">
        <w:t xml:space="preserve"> дети</w:t>
      </w:r>
      <w:r w:rsidR="00CB35AF" w:rsidRPr="008D4D08">
        <w:t xml:space="preserve"> моделировали следующие ситуации: «не хватило денег», «сегодня скидки», «продавец предлагает ненужный товар», «отказ от не нужных покупок» и т.д.</w:t>
      </w:r>
      <w:r w:rsidR="00017316" w:rsidRPr="008D4D08">
        <w:t xml:space="preserve"> </w:t>
      </w:r>
    </w:p>
    <w:p w:rsidR="00262873" w:rsidRPr="008D4D08" w:rsidRDefault="008D4D08" w:rsidP="00256BB8">
      <w:pPr>
        <w:pStyle w:val="a5"/>
        <w:shd w:val="clear" w:color="auto" w:fill="FFFFFF"/>
        <w:spacing w:before="0" w:beforeAutospacing="0" w:after="360" w:afterAutospacing="0" w:line="360" w:lineRule="atLeast"/>
        <w:jc w:val="both"/>
      </w:pPr>
      <w:r w:rsidRPr="008D4D08">
        <w:t>В мероприятии</w:t>
      </w:r>
      <w:r w:rsidR="00BE3A97" w:rsidRPr="008D4D08">
        <w:t xml:space="preserve"> ребята проявили высокую активность, большой интерес, и показали хорошие знания данного вопроса.</w:t>
      </w:r>
    </w:p>
    <w:p w:rsidR="00CB35AF" w:rsidRPr="008D4D08" w:rsidRDefault="00CB35AF" w:rsidP="00256BB8">
      <w:pPr>
        <w:pStyle w:val="a5"/>
        <w:shd w:val="clear" w:color="auto" w:fill="FFFFFF"/>
        <w:spacing w:before="0" w:beforeAutospacing="0" w:after="360" w:afterAutospacing="0" w:line="360" w:lineRule="atLeast"/>
        <w:jc w:val="both"/>
        <w:rPr>
          <w:color w:val="565656"/>
          <w:sz w:val="28"/>
          <w:szCs w:val="28"/>
        </w:rPr>
      </w:pPr>
    </w:p>
    <w:p w:rsidR="00645B9C" w:rsidRPr="00BE3B98" w:rsidRDefault="00645B9C" w:rsidP="00B5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56BB8" w:rsidRDefault="00256BB8">
      <w:pPr>
        <w:rPr>
          <w:noProof/>
          <w:lang w:eastAsia="ru-RU"/>
        </w:rPr>
      </w:pPr>
    </w:p>
    <w:p w:rsidR="00256BB8" w:rsidRDefault="00256BB8">
      <w:pPr>
        <w:rPr>
          <w:noProof/>
          <w:lang w:eastAsia="ru-RU"/>
        </w:rPr>
      </w:pPr>
    </w:p>
    <w:p w:rsidR="00256BB8" w:rsidRDefault="00256BB8">
      <w:pPr>
        <w:rPr>
          <w:noProof/>
          <w:lang w:eastAsia="ru-RU"/>
        </w:rPr>
      </w:pPr>
    </w:p>
    <w:p w:rsidR="00EA47BA" w:rsidRDefault="00645B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5DB578" wp14:editId="000784C1">
            <wp:extent cx="2659380" cy="347375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09" cy="348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46C6">
        <w:rPr>
          <w:noProof/>
          <w:lang w:eastAsia="ru-RU"/>
        </w:rPr>
        <w:t xml:space="preserve">             </w:t>
      </w:r>
      <w:r w:rsidR="008446C6">
        <w:rPr>
          <w:noProof/>
          <w:lang w:eastAsia="ru-RU"/>
        </w:rPr>
        <w:drawing>
          <wp:inline distT="0" distB="0" distL="0" distR="0" wp14:anchorId="3A7E6564" wp14:editId="1E046F0B">
            <wp:extent cx="2593449" cy="346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51" cy="348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46C6">
        <w:rPr>
          <w:noProof/>
          <w:lang w:eastAsia="ru-RU"/>
        </w:rPr>
        <w:t xml:space="preserve">          </w:t>
      </w:r>
    </w:p>
    <w:p w:rsidR="008446C6" w:rsidRDefault="008446C6">
      <w:pPr>
        <w:rPr>
          <w:noProof/>
          <w:lang w:eastAsia="ru-RU"/>
        </w:rPr>
      </w:pPr>
    </w:p>
    <w:p w:rsidR="008446C6" w:rsidRDefault="008446C6">
      <w:pPr>
        <w:rPr>
          <w:noProof/>
          <w:lang w:eastAsia="ru-RU"/>
        </w:rPr>
      </w:pPr>
    </w:p>
    <w:p w:rsidR="008446C6" w:rsidRDefault="0074408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990BDA" wp14:editId="2E689ABD">
            <wp:extent cx="2636520" cy="35246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45" cy="3530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6C6" w:rsidRDefault="008446C6">
      <w:pPr>
        <w:rPr>
          <w:rFonts w:ascii="Times New Roman" w:hAnsi="Times New Roman" w:cs="Times New Roman"/>
          <w:sz w:val="24"/>
          <w:szCs w:val="24"/>
        </w:rPr>
      </w:pPr>
    </w:p>
    <w:p w:rsidR="008446C6" w:rsidRPr="00DB578E" w:rsidRDefault="008446C6">
      <w:pPr>
        <w:rPr>
          <w:rFonts w:ascii="Times New Roman" w:hAnsi="Times New Roman" w:cs="Times New Roman"/>
          <w:sz w:val="24"/>
          <w:szCs w:val="24"/>
        </w:rPr>
      </w:pPr>
    </w:p>
    <w:sectPr w:rsidR="008446C6" w:rsidRPr="00DB5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63E49"/>
    <w:multiLevelType w:val="multilevel"/>
    <w:tmpl w:val="71F080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2B8F42DD"/>
    <w:multiLevelType w:val="multilevel"/>
    <w:tmpl w:val="B6BE4B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076D30"/>
    <w:multiLevelType w:val="multilevel"/>
    <w:tmpl w:val="4EBE5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>
    <w:nsid w:val="515747E5"/>
    <w:multiLevelType w:val="multilevel"/>
    <w:tmpl w:val="C608B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78E"/>
    <w:rsid w:val="00017316"/>
    <w:rsid w:val="00214765"/>
    <w:rsid w:val="00252583"/>
    <w:rsid w:val="00256BB8"/>
    <w:rsid w:val="00262873"/>
    <w:rsid w:val="003A7FC4"/>
    <w:rsid w:val="004759F5"/>
    <w:rsid w:val="00645B9C"/>
    <w:rsid w:val="00744087"/>
    <w:rsid w:val="008446C6"/>
    <w:rsid w:val="008D4D08"/>
    <w:rsid w:val="009E4036"/>
    <w:rsid w:val="00B54207"/>
    <w:rsid w:val="00B932CA"/>
    <w:rsid w:val="00BE3A97"/>
    <w:rsid w:val="00BE3B98"/>
    <w:rsid w:val="00C965D9"/>
    <w:rsid w:val="00CB35AF"/>
    <w:rsid w:val="00CC69F6"/>
    <w:rsid w:val="00D425C3"/>
    <w:rsid w:val="00DB578E"/>
    <w:rsid w:val="00EA47BA"/>
    <w:rsid w:val="00F5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dcterms:created xsi:type="dcterms:W3CDTF">2022-03-29T17:51:00Z</dcterms:created>
  <dcterms:modified xsi:type="dcterms:W3CDTF">2022-03-30T16:47:00Z</dcterms:modified>
</cp:coreProperties>
</file>