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4"/>
        <w:tblW w:w="11340" w:type="dxa"/>
        <w:tblInd w:w="108" w:type="dxa"/>
        <w:tblLook w:val="04A0" w:firstRow="1" w:lastRow="0" w:firstColumn="1" w:lastColumn="0" w:noHBand="0" w:noVBand="1"/>
      </w:tblPr>
      <w:tblGrid>
        <w:gridCol w:w="11340"/>
      </w:tblGrid>
      <w:tr w:rsidR="00D55103" w:rsidTr="00E43C7B">
        <w:tc>
          <w:tcPr>
            <w:tcW w:w="11340" w:type="dxa"/>
            <w:tcBorders>
              <w:top w:val="dashDotStroked" w:sz="24" w:space="0" w:color="00B050"/>
              <w:left w:val="dashDotStroked" w:sz="24" w:space="0" w:color="00B050"/>
              <w:bottom w:val="dashDotStroked" w:sz="24" w:space="0" w:color="00B050"/>
              <w:right w:val="dashDotStroked" w:sz="24" w:space="0" w:color="00B050"/>
            </w:tcBorders>
          </w:tcPr>
          <w:p w:rsidR="00D55103" w:rsidRDefault="00D55103" w:rsidP="0066722B">
            <w:pPr>
              <w:ind w:right="-1844"/>
              <w:jc w:val="center"/>
              <w:rPr>
                <w:sz w:val="28"/>
                <w:szCs w:val="28"/>
              </w:rPr>
            </w:pPr>
            <w:bookmarkStart w:id="0" w:name="_GoBack"/>
            <w:bookmarkEnd w:id="0"/>
            <w:r>
              <w:rPr>
                <w:sz w:val="28"/>
                <w:szCs w:val="28"/>
              </w:rPr>
              <w:t>Уважаемые родители!</w:t>
            </w:r>
          </w:p>
          <w:p w:rsidR="002510F6" w:rsidRDefault="002510F6" w:rsidP="00D55103">
            <w:pPr>
              <w:ind w:right="-184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</w:t>
            </w:r>
            <w:r w:rsidR="00D55103">
              <w:rPr>
                <w:sz w:val="28"/>
                <w:szCs w:val="28"/>
              </w:rPr>
              <w:t xml:space="preserve">После длинных выходных напомните ребенку правила безопасного поведения  </w:t>
            </w:r>
          </w:p>
          <w:p w:rsidR="00D55103" w:rsidRDefault="00D55103" w:rsidP="00D55103">
            <w:pPr>
              <w:ind w:right="-184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 дороге и правила дорожного движения.</w:t>
            </w:r>
          </w:p>
          <w:p w:rsidR="00A12DFB" w:rsidRDefault="00A12DFB" w:rsidP="00D55103">
            <w:pPr>
              <w:ind w:right="-1844"/>
              <w:rPr>
                <w:sz w:val="28"/>
                <w:szCs w:val="28"/>
              </w:rPr>
            </w:pPr>
            <w:r>
              <w:rPr>
                <w:noProof/>
                <w:lang w:eastAsia="ru-RU"/>
              </w:rPr>
              <w:drawing>
                <wp:anchor distT="0" distB="0" distL="114300" distR="114300" simplePos="0" relativeHeight="251662336" behindDoc="1" locked="0" layoutInCell="1" allowOverlap="1" wp14:anchorId="24649065" wp14:editId="41042A37">
                  <wp:simplePos x="0" y="0"/>
                  <wp:positionH relativeFrom="column">
                    <wp:posOffset>-6350</wp:posOffset>
                  </wp:positionH>
                  <wp:positionV relativeFrom="paragraph">
                    <wp:posOffset>139065</wp:posOffset>
                  </wp:positionV>
                  <wp:extent cx="1446530" cy="932815"/>
                  <wp:effectExtent l="0" t="0" r="1270" b="635"/>
                  <wp:wrapThrough wrapText="bothSides">
                    <wp:wrapPolygon edited="0">
                      <wp:start x="0" y="0"/>
                      <wp:lineTo x="0" y="21174"/>
                      <wp:lineTo x="21335" y="21174"/>
                      <wp:lineTo x="21335" y="0"/>
                      <wp:lineTo x="0" y="0"/>
                    </wp:wrapPolygon>
                  </wp:wrapThrough>
                  <wp:docPr id="12" name="Рисунок 12" descr="http://900igr.net/up/datai/117245/0018-015-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900igr.net/up/datai/117245/0018-015-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46530" cy="9328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A12DFB" w:rsidRDefault="00C17AB6" w:rsidP="00D55103">
            <w:pPr>
              <w:pStyle w:val="a5"/>
              <w:numPr>
                <w:ilvl w:val="0"/>
                <w:numId w:val="1"/>
              </w:numPr>
              <w:ind w:right="-184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При движении по тротуару придерживайтесь стороны подальше </w:t>
            </w:r>
          </w:p>
          <w:p w:rsidR="00A12DFB" w:rsidRPr="00A12DFB" w:rsidRDefault="00A12DFB" w:rsidP="00A12DFB">
            <w:pPr>
              <w:ind w:left="360" w:right="-184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</w:t>
            </w:r>
            <w:r w:rsidR="00C17AB6" w:rsidRPr="00A12DFB">
              <w:rPr>
                <w:sz w:val="28"/>
                <w:szCs w:val="28"/>
              </w:rPr>
              <w:t>т</w:t>
            </w:r>
            <w:r>
              <w:rPr>
                <w:sz w:val="28"/>
                <w:szCs w:val="28"/>
              </w:rPr>
              <w:t xml:space="preserve"> </w:t>
            </w:r>
            <w:r w:rsidR="00C17AB6" w:rsidRPr="00A12DFB">
              <w:rPr>
                <w:sz w:val="28"/>
                <w:szCs w:val="28"/>
              </w:rPr>
              <w:t xml:space="preserve">проезжей части. Если тротуар отсутствует движение производим </w:t>
            </w:r>
            <w:proofErr w:type="gramStart"/>
            <w:r w:rsidR="00C17AB6" w:rsidRPr="00A12DFB">
              <w:rPr>
                <w:sz w:val="28"/>
                <w:szCs w:val="28"/>
              </w:rPr>
              <w:t>по</w:t>
            </w:r>
            <w:proofErr w:type="gramEnd"/>
            <w:r w:rsidR="00C17AB6" w:rsidRPr="00A12DFB">
              <w:rPr>
                <w:sz w:val="28"/>
                <w:szCs w:val="28"/>
              </w:rPr>
              <w:t xml:space="preserve"> </w:t>
            </w:r>
          </w:p>
          <w:p w:rsidR="00A12DFB" w:rsidRDefault="00C17AB6" w:rsidP="00A12DFB">
            <w:pPr>
              <w:pStyle w:val="a5"/>
              <w:ind w:right="-1844"/>
              <w:rPr>
                <w:sz w:val="28"/>
                <w:szCs w:val="28"/>
              </w:rPr>
            </w:pPr>
            <w:r w:rsidRPr="00C17AB6">
              <w:rPr>
                <w:sz w:val="28"/>
                <w:szCs w:val="28"/>
              </w:rPr>
              <w:t xml:space="preserve">обочине </w:t>
            </w:r>
            <w:r w:rsidR="00A12DFB">
              <w:rPr>
                <w:sz w:val="28"/>
                <w:szCs w:val="28"/>
              </w:rPr>
              <w:t xml:space="preserve">дороги </w:t>
            </w:r>
            <w:proofErr w:type="gramStart"/>
            <w:r w:rsidRPr="00C17AB6">
              <w:rPr>
                <w:sz w:val="28"/>
                <w:szCs w:val="28"/>
              </w:rPr>
              <w:t>на встречу</w:t>
            </w:r>
            <w:proofErr w:type="gramEnd"/>
            <w:r w:rsidRPr="00C17AB6">
              <w:rPr>
                <w:sz w:val="28"/>
                <w:szCs w:val="28"/>
              </w:rPr>
              <w:t xml:space="preserve"> движуще</w:t>
            </w:r>
            <w:r>
              <w:rPr>
                <w:sz w:val="28"/>
                <w:szCs w:val="28"/>
              </w:rPr>
              <w:t>муся</w:t>
            </w:r>
            <w:r w:rsidRPr="00C17AB6">
              <w:rPr>
                <w:sz w:val="28"/>
                <w:szCs w:val="28"/>
              </w:rPr>
              <w:t xml:space="preserve"> транспорту.</w:t>
            </w:r>
            <w:r w:rsidR="00D55103" w:rsidRPr="00C17AB6">
              <w:rPr>
                <w:sz w:val="28"/>
                <w:szCs w:val="28"/>
              </w:rPr>
              <w:t xml:space="preserve"> </w:t>
            </w:r>
            <w:r w:rsidRPr="00A12DFB">
              <w:rPr>
                <w:sz w:val="28"/>
                <w:szCs w:val="28"/>
              </w:rPr>
              <w:t xml:space="preserve">Взрослый должен </w:t>
            </w:r>
          </w:p>
          <w:p w:rsidR="00D55103" w:rsidRPr="00A12DFB" w:rsidRDefault="00C17AB6" w:rsidP="00A12DFB">
            <w:pPr>
              <w:pStyle w:val="a5"/>
              <w:ind w:right="-1844"/>
              <w:rPr>
                <w:sz w:val="28"/>
                <w:szCs w:val="28"/>
              </w:rPr>
            </w:pPr>
            <w:r w:rsidRPr="00A12DFB">
              <w:rPr>
                <w:sz w:val="28"/>
                <w:szCs w:val="28"/>
              </w:rPr>
              <w:t>находиться со стороны проезжей части, крепко держа ребенка за руку.</w:t>
            </w:r>
          </w:p>
          <w:p w:rsidR="002510F6" w:rsidRDefault="00A12DFB" w:rsidP="002510F6">
            <w:pPr>
              <w:pStyle w:val="a5"/>
              <w:ind w:right="-1844"/>
              <w:rPr>
                <w:sz w:val="28"/>
                <w:szCs w:val="28"/>
              </w:rPr>
            </w:pPr>
            <w:r>
              <w:rPr>
                <w:noProof/>
                <w:lang w:eastAsia="ru-RU"/>
              </w:rPr>
              <w:drawing>
                <wp:anchor distT="0" distB="0" distL="114300" distR="114300" simplePos="0" relativeHeight="251663360" behindDoc="1" locked="0" layoutInCell="1" allowOverlap="1" wp14:anchorId="4C6B41D9" wp14:editId="49C9F5D4">
                  <wp:simplePos x="0" y="0"/>
                  <wp:positionH relativeFrom="column">
                    <wp:posOffset>-19050</wp:posOffset>
                  </wp:positionH>
                  <wp:positionV relativeFrom="paragraph">
                    <wp:posOffset>116205</wp:posOffset>
                  </wp:positionV>
                  <wp:extent cx="1518285" cy="991870"/>
                  <wp:effectExtent l="0" t="0" r="5715" b="0"/>
                  <wp:wrapThrough wrapText="bothSides">
                    <wp:wrapPolygon edited="0">
                      <wp:start x="0" y="0"/>
                      <wp:lineTo x="0" y="21157"/>
                      <wp:lineTo x="21410" y="21157"/>
                      <wp:lineTo x="21410" y="0"/>
                      <wp:lineTo x="0" y="0"/>
                    </wp:wrapPolygon>
                  </wp:wrapThrough>
                  <wp:docPr id="13" name="Рисунок 13" descr="https://avatars.mds.yandex.net/get-pdb/776003/d88979a4-54c1-4f19-b914-7b7cfdf6ee1d/s1200?webp=fals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avatars.mds.yandex.net/get-pdb/776003/d88979a4-54c1-4f19-b914-7b7cfdf6ee1d/s1200?webp=false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10274"/>
                          <a:stretch/>
                        </pic:blipFill>
                        <pic:spPr bwMode="auto">
                          <a:xfrm>
                            <a:off x="0" y="0"/>
                            <a:ext cx="1518285" cy="9918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2510F6" w:rsidRDefault="002510F6" w:rsidP="002510F6">
            <w:pPr>
              <w:pStyle w:val="a5"/>
              <w:ind w:right="-1844"/>
              <w:rPr>
                <w:sz w:val="28"/>
                <w:szCs w:val="28"/>
              </w:rPr>
            </w:pPr>
          </w:p>
          <w:p w:rsidR="00A12DFB" w:rsidRDefault="0066722B" w:rsidP="0066722B">
            <w:pPr>
              <w:pStyle w:val="a5"/>
              <w:numPr>
                <w:ilvl w:val="0"/>
                <w:numId w:val="1"/>
              </w:numPr>
              <w:ind w:right="-1844"/>
              <w:rPr>
                <w:sz w:val="28"/>
                <w:szCs w:val="28"/>
              </w:rPr>
            </w:pPr>
            <w:r w:rsidRPr="002510F6">
              <w:rPr>
                <w:sz w:val="28"/>
                <w:szCs w:val="28"/>
              </w:rPr>
              <w:t>При переходе проезжей</w:t>
            </w:r>
            <w:r w:rsidR="0014680B" w:rsidRPr="002510F6">
              <w:rPr>
                <w:sz w:val="28"/>
                <w:szCs w:val="28"/>
              </w:rPr>
              <w:t xml:space="preserve"> части: остановитесь -</w:t>
            </w:r>
            <w:r w:rsidRPr="002510F6">
              <w:rPr>
                <w:sz w:val="28"/>
                <w:szCs w:val="28"/>
              </w:rPr>
              <w:t xml:space="preserve"> прекратите </w:t>
            </w:r>
          </w:p>
          <w:p w:rsidR="00A12DFB" w:rsidRDefault="0014680B" w:rsidP="00A12DFB">
            <w:pPr>
              <w:pStyle w:val="a5"/>
              <w:ind w:right="-1844"/>
              <w:rPr>
                <w:sz w:val="28"/>
                <w:szCs w:val="28"/>
              </w:rPr>
            </w:pPr>
            <w:r w:rsidRPr="002510F6">
              <w:rPr>
                <w:sz w:val="28"/>
                <w:szCs w:val="28"/>
              </w:rPr>
              <w:t>разговор</w:t>
            </w:r>
            <w:r w:rsidR="0066722B" w:rsidRPr="002510F6">
              <w:rPr>
                <w:sz w:val="28"/>
                <w:szCs w:val="28"/>
              </w:rPr>
              <w:t xml:space="preserve"> </w:t>
            </w:r>
            <w:r w:rsidRPr="002510F6">
              <w:rPr>
                <w:sz w:val="28"/>
                <w:szCs w:val="28"/>
              </w:rPr>
              <w:t>(</w:t>
            </w:r>
            <w:r w:rsidR="0066722B" w:rsidRPr="002510F6">
              <w:rPr>
                <w:sz w:val="28"/>
                <w:szCs w:val="28"/>
              </w:rPr>
              <w:t xml:space="preserve">уберите наушники </w:t>
            </w:r>
            <w:r w:rsidR="0066722B" w:rsidRPr="00A12DFB">
              <w:rPr>
                <w:sz w:val="28"/>
                <w:szCs w:val="28"/>
              </w:rPr>
              <w:t>из ушей</w:t>
            </w:r>
            <w:r w:rsidRPr="00A12DFB">
              <w:rPr>
                <w:sz w:val="28"/>
                <w:szCs w:val="28"/>
              </w:rPr>
              <w:t xml:space="preserve">, снимите капюшон и </w:t>
            </w:r>
            <w:proofErr w:type="spellStart"/>
            <w:r w:rsidRPr="00A12DFB">
              <w:rPr>
                <w:sz w:val="28"/>
                <w:szCs w:val="28"/>
              </w:rPr>
              <w:t>т</w:t>
            </w:r>
            <w:proofErr w:type="gramStart"/>
            <w:r w:rsidRPr="00A12DFB">
              <w:rPr>
                <w:sz w:val="28"/>
                <w:szCs w:val="28"/>
              </w:rPr>
              <w:t>.д</w:t>
            </w:r>
            <w:proofErr w:type="spellEnd"/>
            <w:proofErr w:type="gramEnd"/>
            <w:r w:rsidRPr="00A12DFB">
              <w:rPr>
                <w:sz w:val="28"/>
                <w:szCs w:val="28"/>
              </w:rPr>
              <w:t xml:space="preserve">) </w:t>
            </w:r>
            <w:r w:rsidR="00A12DFB">
              <w:rPr>
                <w:sz w:val="28"/>
                <w:szCs w:val="28"/>
              </w:rPr>
              <w:t>–</w:t>
            </w:r>
            <w:r w:rsidRPr="00A12DFB">
              <w:rPr>
                <w:sz w:val="28"/>
                <w:szCs w:val="28"/>
              </w:rPr>
              <w:t xml:space="preserve"> </w:t>
            </w:r>
          </w:p>
          <w:p w:rsidR="00A12DFB" w:rsidRDefault="0014680B" w:rsidP="00A12DFB">
            <w:pPr>
              <w:pStyle w:val="a5"/>
              <w:ind w:right="-1844"/>
              <w:rPr>
                <w:sz w:val="28"/>
                <w:szCs w:val="28"/>
              </w:rPr>
            </w:pPr>
            <w:r w:rsidRPr="00A12DFB">
              <w:rPr>
                <w:sz w:val="28"/>
                <w:szCs w:val="28"/>
              </w:rPr>
              <w:t xml:space="preserve">убедитесь в безопасном </w:t>
            </w:r>
            <w:r w:rsidR="00A12DFB" w:rsidRPr="00A12DFB">
              <w:rPr>
                <w:sz w:val="28"/>
                <w:szCs w:val="28"/>
              </w:rPr>
              <w:t xml:space="preserve">расстоянии </w:t>
            </w:r>
            <w:r w:rsidR="00A12DFB">
              <w:rPr>
                <w:sz w:val="28"/>
                <w:szCs w:val="28"/>
              </w:rPr>
              <w:t xml:space="preserve">до приближающегося транспорта </w:t>
            </w:r>
            <w:r w:rsidR="00A12DFB">
              <w:rPr>
                <w:sz w:val="28"/>
                <w:szCs w:val="28"/>
              </w:rPr>
              <w:t>–</w:t>
            </w:r>
            <w:r w:rsidR="00A12DFB">
              <w:rPr>
                <w:sz w:val="28"/>
                <w:szCs w:val="28"/>
              </w:rPr>
              <w:t xml:space="preserve"> </w:t>
            </w:r>
          </w:p>
          <w:p w:rsidR="00A12DFB" w:rsidRPr="00A12DFB" w:rsidRDefault="00A12DFB" w:rsidP="00A12DFB">
            <w:pPr>
              <w:pStyle w:val="a5"/>
              <w:ind w:right="-184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идите строго поперек </w:t>
            </w:r>
            <w:r w:rsidRPr="00A12DFB">
              <w:rPr>
                <w:sz w:val="28"/>
                <w:szCs w:val="28"/>
              </w:rPr>
              <w:t>улицы, держа ребенка за руку.</w:t>
            </w:r>
          </w:p>
          <w:p w:rsidR="00A12DFB" w:rsidRDefault="00A12DFB" w:rsidP="00A12DFB">
            <w:pPr>
              <w:ind w:right="-1844"/>
              <w:rPr>
                <w:sz w:val="28"/>
                <w:szCs w:val="28"/>
              </w:rPr>
            </w:pPr>
          </w:p>
          <w:p w:rsidR="00A12DFB" w:rsidRDefault="00A12DFB" w:rsidP="00A12DFB">
            <w:pPr>
              <w:ind w:right="-1844"/>
              <w:rPr>
                <w:sz w:val="28"/>
                <w:szCs w:val="28"/>
              </w:rPr>
            </w:pPr>
          </w:p>
          <w:p w:rsidR="00A12DFB" w:rsidRDefault="00A12DFB" w:rsidP="00A12DFB">
            <w:pPr>
              <w:pStyle w:val="a5"/>
              <w:numPr>
                <w:ilvl w:val="0"/>
                <w:numId w:val="1"/>
              </w:numPr>
              <w:ind w:right="-184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 переходе пешеходного перехода: остановитесь – прекратите</w:t>
            </w:r>
          </w:p>
          <w:p w:rsidR="00A12DFB" w:rsidRDefault="00A12DFB" w:rsidP="00A12DFB">
            <w:pPr>
              <w:ind w:right="-1844"/>
              <w:rPr>
                <w:sz w:val="28"/>
                <w:szCs w:val="28"/>
              </w:rPr>
            </w:pPr>
            <w:r w:rsidRPr="00931E56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р</w:t>
            </w:r>
            <w:r w:rsidRPr="00931E56">
              <w:rPr>
                <w:sz w:val="28"/>
                <w:szCs w:val="28"/>
              </w:rPr>
              <w:t>азговор</w:t>
            </w:r>
            <w:r>
              <w:rPr>
                <w:sz w:val="28"/>
                <w:szCs w:val="28"/>
              </w:rPr>
              <w:t xml:space="preserve"> - посмотрите на лево и направо </w:t>
            </w:r>
            <w:proofErr w:type="gramStart"/>
            <w:r>
              <w:rPr>
                <w:sz w:val="28"/>
                <w:szCs w:val="28"/>
              </w:rPr>
              <w:t>-у</w:t>
            </w:r>
            <w:proofErr w:type="gramEnd"/>
            <w:r>
              <w:rPr>
                <w:sz w:val="28"/>
                <w:szCs w:val="28"/>
              </w:rPr>
              <w:t xml:space="preserve">бедитесь, что транспорт </w:t>
            </w:r>
          </w:p>
          <w:p w:rsidR="00A12DFB" w:rsidRDefault="00A12DFB" w:rsidP="00A12DFB">
            <w:pPr>
              <w:ind w:right="-184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остановился и вас видят водители – проходите – дойдя до середины </w:t>
            </w:r>
          </w:p>
          <w:p w:rsidR="00A12DFB" w:rsidRDefault="00A12DFB" w:rsidP="00A12DFB">
            <w:pPr>
              <w:ind w:right="-184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проезжей части дороги убедитесь в безопасности, посмотрите направо</w:t>
            </w:r>
          </w:p>
          <w:p w:rsidR="00A12DFB" w:rsidRDefault="00A12DFB" w:rsidP="00A12DFB">
            <w:pPr>
              <w:ind w:right="-184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 продолжайте путь.</w:t>
            </w:r>
          </w:p>
          <w:p w:rsidR="00A12DFB" w:rsidRDefault="00A12DFB" w:rsidP="00A12DFB">
            <w:pPr>
              <w:ind w:right="-1844"/>
              <w:rPr>
                <w:sz w:val="28"/>
                <w:szCs w:val="28"/>
              </w:rPr>
            </w:pPr>
          </w:p>
          <w:p w:rsidR="00A12DFB" w:rsidRDefault="00A12DFB" w:rsidP="00A12DFB">
            <w:pPr>
              <w:ind w:right="-1844"/>
              <w:rPr>
                <w:sz w:val="28"/>
                <w:szCs w:val="28"/>
              </w:rPr>
            </w:pPr>
          </w:p>
          <w:p w:rsidR="00A12DFB" w:rsidRPr="00931E56" w:rsidRDefault="00A12DFB" w:rsidP="00A12DFB">
            <w:pPr>
              <w:ind w:right="-1844"/>
              <w:rPr>
                <w:sz w:val="28"/>
                <w:szCs w:val="28"/>
              </w:rPr>
            </w:pPr>
          </w:p>
          <w:p w:rsidR="00A12DFB" w:rsidRDefault="00A12DFB" w:rsidP="00A12DFB">
            <w:pPr>
              <w:pStyle w:val="a5"/>
              <w:numPr>
                <w:ilvl w:val="0"/>
                <w:numId w:val="1"/>
              </w:numPr>
              <w:ind w:right="-184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Напомните ребенку, что играть около или на проезжей части </w:t>
            </w:r>
          </w:p>
          <w:p w:rsidR="00A12DFB" w:rsidRDefault="00A12DFB" w:rsidP="00A12DFB">
            <w:pPr>
              <w:pStyle w:val="a5"/>
              <w:ind w:right="-184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дороги опасно, так как в любой момент может поехать транспорт.</w:t>
            </w:r>
          </w:p>
          <w:p w:rsidR="00A12DFB" w:rsidRDefault="00A12DFB" w:rsidP="00A12DFB">
            <w:pPr>
              <w:pStyle w:val="a5"/>
              <w:ind w:right="-184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Водитель не среагирует на выбежавшего ребенка и машина не </w:t>
            </w:r>
          </w:p>
          <w:p w:rsidR="00A12DFB" w:rsidRDefault="00A12DFB" w:rsidP="00A12DFB">
            <w:pPr>
              <w:pStyle w:val="a5"/>
              <w:ind w:right="-184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остановится быстро, потому что у машины есть тормозной путь.</w:t>
            </w:r>
          </w:p>
          <w:p w:rsidR="00A12DFB" w:rsidRDefault="00A12DFB" w:rsidP="00A12DFB">
            <w:pPr>
              <w:pStyle w:val="a5"/>
              <w:ind w:right="-1844"/>
              <w:rPr>
                <w:sz w:val="28"/>
                <w:szCs w:val="28"/>
              </w:rPr>
            </w:pPr>
          </w:p>
          <w:p w:rsidR="00A12DFB" w:rsidRDefault="00A12DFB" w:rsidP="00A12DFB">
            <w:pPr>
              <w:pStyle w:val="a5"/>
              <w:ind w:right="-1844"/>
              <w:rPr>
                <w:sz w:val="28"/>
                <w:szCs w:val="28"/>
              </w:rPr>
            </w:pPr>
          </w:p>
          <w:p w:rsidR="00A12DFB" w:rsidRDefault="00A12DFB" w:rsidP="00A12DFB">
            <w:pPr>
              <w:pStyle w:val="a5"/>
              <w:ind w:right="-1844"/>
              <w:rPr>
                <w:sz w:val="28"/>
                <w:szCs w:val="28"/>
              </w:rPr>
            </w:pPr>
          </w:p>
          <w:p w:rsidR="00A12DFB" w:rsidRDefault="00A12DFB" w:rsidP="00A12DFB">
            <w:pPr>
              <w:pStyle w:val="a5"/>
              <w:ind w:right="-1844"/>
              <w:rPr>
                <w:sz w:val="28"/>
                <w:szCs w:val="28"/>
              </w:rPr>
            </w:pPr>
          </w:p>
          <w:p w:rsidR="00A12DFB" w:rsidRDefault="00A12DFB" w:rsidP="00A12DFB">
            <w:pPr>
              <w:pStyle w:val="a5"/>
              <w:numPr>
                <w:ilvl w:val="0"/>
                <w:numId w:val="1"/>
              </w:numPr>
              <w:ind w:right="-1844"/>
              <w:rPr>
                <w:sz w:val="28"/>
                <w:szCs w:val="28"/>
              </w:rPr>
            </w:pPr>
            <w:r>
              <w:rPr>
                <w:noProof/>
                <w:lang w:eastAsia="ru-RU"/>
              </w:rPr>
              <w:drawing>
                <wp:anchor distT="0" distB="0" distL="114300" distR="114300" simplePos="0" relativeHeight="251665408" behindDoc="1" locked="0" layoutInCell="1" allowOverlap="1" wp14:anchorId="621A5192" wp14:editId="26B840C2">
                  <wp:simplePos x="0" y="0"/>
                  <wp:positionH relativeFrom="column">
                    <wp:posOffset>-7620</wp:posOffset>
                  </wp:positionH>
                  <wp:positionV relativeFrom="paragraph">
                    <wp:posOffset>62230</wp:posOffset>
                  </wp:positionV>
                  <wp:extent cx="1669415" cy="1200150"/>
                  <wp:effectExtent l="0" t="0" r="6985" b="0"/>
                  <wp:wrapThrough wrapText="bothSides">
                    <wp:wrapPolygon edited="0">
                      <wp:start x="0" y="0"/>
                      <wp:lineTo x="0" y="21257"/>
                      <wp:lineTo x="21444" y="21257"/>
                      <wp:lineTo x="21444" y="0"/>
                      <wp:lineTo x="0" y="0"/>
                    </wp:wrapPolygon>
                  </wp:wrapThrough>
                  <wp:docPr id="6" name="Рисунок 6" descr="https://ds04.infourok.ru/uploads/ex/0184/00090233-926a4f06/img1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s://ds04.infourok.ru/uploads/ex/0184/00090233-926a4f06/img11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66401" t="11513" b="56292"/>
                          <a:stretch/>
                        </pic:blipFill>
                        <pic:spPr bwMode="auto">
                          <a:xfrm>
                            <a:off x="0" y="0"/>
                            <a:ext cx="1669415" cy="1200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sz w:val="28"/>
                <w:szCs w:val="28"/>
              </w:rPr>
              <w:t xml:space="preserve">Напомните правила поведения в общественном транспорте: </w:t>
            </w:r>
          </w:p>
          <w:p w:rsidR="00A12DFB" w:rsidRDefault="00A12DFB" w:rsidP="00A12DFB">
            <w:pPr>
              <w:pStyle w:val="a5"/>
              <w:ind w:right="-184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 бегать по салону транспорта, держаться за поручни, громко не</w:t>
            </w:r>
          </w:p>
          <w:p w:rsidR="00A12DFB" w:rsidRDefault="00A12DFB" w:rsidP="00A12DFB">
            <w:pPr>
              <w:ind w:right="-184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разговаривать, не мешать другим пассажирам. После выхода </w:t>
            </w:r>
            <w:proofErr w:type="gramStart"/>
            <w:r>
              <w:rPr>
                <w:sz w:val="28"/>
                <w:szCs w:val="28"/>
              </w:rPr>
              <w:t>из</w:t>
            </w:r>
            <w:proofErr w:type="gramEnd"/>
            <w:r>
              <w:rPr>
                <w:sz w:val="28"/>
                <w:szCs w:val="28"/>
              </w:rPr>
              <w:t xml:space="preserve"> </w:t>
            </w:r>
          </w:p>
          <w:p w:rsidR="00A12DFB" w:rsidRDefault="00A12DFB" w:rsidP="00A12DFB">
            <w:pPr>
              <w:ind w:right="-184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общественного транспорта, дождаться, когда он уедет. Найти </w:t>
            </w:r>
          </w:p>
          <w:p w:rsidR="00A12DFB" w:rsidRDefault="00A12DFB" w:rsidP="00A12DFB">
            <w:pPr>
              <w:ind w:right="-184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безопасное место перехода проезжей части дороги и соблюдая </w:t>
            </w:r>
          </w:p>
          <w:p w:rsidR="00A12DFB" w:rsidRPr="00165050" w:rsidRDefault="00A12DFB" w:rsidP="00A12DFB">
            <w:pPr>
              <w:ind w:right="-1844"/>
              <w:rPr>
                <w:sz w:val="28"/>
                <w:szCs w:val="28"/>
              </w:rPr>
            </w:pPr>
            <w:r>
              <w:rPr>
                <w:noProof/>
                <w:lang w:eastAsia="ru-RU"/>
              </w:rPr>
              <w:drawing>
                <wp:anchor distT="0" distB="0" distL="114300" distR="114300" simplePos="0" relativeHeight="251666432" behindDoc="1" locked="0" layoutInCell="1" allowOverlap="1" wp14:anchorId="0599097A" wp14:editId="5B0D4D3C">
                  <wp:simplePos x="0" y="0"/>
                  <wp:positionH relativeFrom="column">
                    <wp:posOffset>-1711325</wp:posOffset>
                  </wp:positionH>
                  <wp:positionV relativeFrom="paragraph">
                    <wp:posOffset>-5086985</wp:posOffset>
                  </wp:positionV>
                  <wp:extent cx="1446530" cy="1007745"/>
                  <wp:effectExtent l="0" t="0" r="1270" b="1905"/>
                  <wp:wrapThrough wrapText="bothSides">
                    <wp:wrapPolygon edited="0">
                      <wp:start x="0" y="0"/>
                      <wp:lineTo x="0" y="21233"/>
                      <wp:lineTo x="21335" y="21233"/>
                      <wp:lineTo x="21335" y="0"/>
                      <wp:lineTo x="0" y="0"/>
                    </wp:wrapPolygon>
                  </wp:wrapThrough>
                  <wp:docPr id="9" name="Рисунок 9" descr="https://fs00.infourok.ru/images/doc/233/85541/2/img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fs00.infourok.ru/images/doc/233/85541/2/img5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6118" t="16398" r="15945" b="20553"/>
                          <a:stretch/>
                        </pic:blipFill>
                        <pic:spPr bwMode="auto">
                          <a:xfrm>
                            <a:off x="0" y="0"/>
                            <a:ext cx="1446530" cy="10077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sz w:val="28"/>
                <w:szCs w:val="28"/>
              </w:rPr>
              <w:t>правила при переходе перейти на другую сторону дороги.</w:t>
            </w:r>
          </w:p>
          <w:p w:rsidR="00A12DFB" w:rsidRDefault="00241F5D" w:rsidP="00A12DFB">
            <w:pPr>
              <w:pStyle w:val="a5"/>
              <w:ind w:right="-1844"/>
              <w:rPr>
                <w:sz w:val="28"/>
                <w:szCs w:val="28"/>
              </w:rPr>
            </w:pPr>
            <w:r>
              <w:rPr>
                <w:noProof/>
                <w:lang w:eastAsia="ru-RU"/>
              </w:rPr>
              <w:drawing>
                <wp:anchor distT="0" distB="0" distL="114300" distR="114300" simplePos="0" relativeHeight="251659264" behindDoc="1" locked="0" layoutInCell="1" allowOverlap="1" wp14:anchorId="0DDBDC2A" wp14:editId="4699FC1E">
                  <wp:simplePos x="0" y="0"/>
                  <wp:positionH relativeFrom="column">
                    <wp:posOffset>102235</wp:posOffset>
                  </wp:positionH>
                  <wp:positionV relativeFrom="paragraph">
                    <wp:posOffset>-2812415</wp:posOffset>
                  </wp:positionV>
                  <wp:extent cx="1486535" cy="1169670"/>
                  <wp:effectExtent l="0" t="0" r="0" b="0"/>
                  <wp:wrapTight wrapText="bothSides">
                    <wp:wrapPolygon edited="0">
                      <wp:start x="0" y="0"/>
                      <wp:lineTo x="0" y="21107"/>
                      <wp:lineTo x="21314" y="21107"/>
                      <wp:lineTo x="21314" y="0"/>
                      <wp:lineTo x="0" y="0"/>
                    </wp:wrapPolygon>
                  </wp:wrapTight>
                  <wp:docPr id="5" name="Рисунок 5" descr="https://ds04.infourok.ru/uploads/ex/0184/00090233-926a4f06/img1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s://ds04.infourok.ru/uploads/ex/0184/00090233-926a4f06/img11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4561" t="51386" r="33118" b="14712"/>
                          <a:stretch/>
                        </pic:blipFill>
                        <pic:spPr bwMode="auto">
                          <a:xfrm>
                            <a:off x="0" y="0"/>
                            <a:ext cx="1486535" cy="11696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6F4CA1" w:rsidRPr="00A12DFB" w:rsidRDefault="00A12DFB" w:rsidP="00A12DFB">
            <w:pPr>
              <w:ind w:right="-1844"/>
              <w:rPr>
                <w:sz w:val="28"/>
                <w:szCs w:val="28"/>
              </w:rPr>
            </w:pPr>
            <w:r>
              <w:rPr>
                <w:noProof/>
                <w:lang w:eastAsia="ru-RU"/>
              </w:rPr>
              <w:drawing>
                <wp:anchor distT="0" distB="0" distL="114300" distR="114300" simplePos="0" relativeHeight="251658240" behindDoc="1" locked="0" layoutInCell="1" allowOverlap="1" wp14:anchorId="2D2F62FA" wp14:editId="0DF4CF17">
                  <wp:simplePos x="0" y="0"/>
                  <wp:positionH relativeFrom="column">
                    <wp:posOffset>-10160</wp:posOffset>
                  </wp:positionH>
                  <wp:positionV relativeFrom="paragraph">
                    <wp:posOffset>-4290060</wp:posOffset>
                  </wp:positionV>
                  <wp:extent cx="1551940" cy="1152525"/>
                  <wp:effectExtent l="0" t="0" r="0" b="9525"/>
                  <wp:wrapThrough wrapText="bothSides">
                    <wp:wrapPolygon edited="0">
                      <wp:start x="0" y="0"/>
                      <wp:lineTo x="0" y="21421"/>
                      <wp:lineTo x="21211" y="21421"/>
                      <wp:lineTo x="21211" y="0"/>
                      <wp:lineTo x="0" y="0"/>
                    </wp:wrapPolygon>
                  </wp:wrapThrough>
                  <wp:docPr id="2" name="Рисунок 2" descr="https://ds04.infourok.ru/uploads/ex/0184/00090233-926a4f06/img1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s://ds04.infourok.ru/uploads/ex/0184/00090233-926a4f06/img11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9808" r="65759" b="56290"/>
                          <a:stretch/>
                        </pic:blipFill>
                        <pic:spPr bwMode="auto">
                          <a:xfrm>
                            <a:off x="0" y="0"/>
                            <a:ext cx="1551940" cy="1152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6F4CA1" w:rsidRDefault="006F4CA1" w:rsidP="00DF1AAF">
            <w:pPr>
              <w:pStyle w:val="a5"/>
              <w:ind w:right="-1844"/>
              <w:rPr>
                <w:sz w:val="28"/>
                <w:szCs w:val="28"/>
              </w:rPr>
            </w:pPr>
          </w:p>
          <w:p w:rsidR="006F4CA1" w:rsidRDefault="006F4CA1" w:rsidP="00DF1AAF">
            <w:pPr>
              <w:pStyle w:val="a5"/>
              <w:ind w:right="-1844"/>
              <w:rPr>
                <w:sz w:val="28"/>
                <w:szCs w:val="28"/>
              </w:rPr>
            </w:pPr>
          </w:p>
          <w:p w:rsidR="006F4CA1" w:rsidRDefault="006F4CA1" w:rsidP="00DF1AAF">
            <w:pPr>
              <w:pStyle w:val="a5"/>
              <w:ind w:right="-1844"/>
              <w:rPr>
                <w:sz w:val="28"/>
                <w:szCs w:val="28"/>
              </w:rPr>
            </w:pPr>
          </w:p>
          <w:p w:rsidR="006F4CA1" w:rsidRPr="00241F5D" w:rsidRDefault="00241F5D" w:rsidP="00DF1AAF">
            <w:pPr>
              <w:pStyle w:val="a5"/>
              <w:ind w:right="-184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                                 МДОУ детский сад № 28 Лихачева Е.А.</w:t>
            </w:r>
          </w:p>
        </w:tc>
      </w:tr>
    </w:tbl>
    <w:p w:rsidR="00BB3397" w:rsidRDefault="00BB3397" w:rsidP="00BB3397"/>
    <w:sectPr w:rsidR="00BB3397" w:rsidSect="00D55103">
      <w:pgSz w:w="11906" w:h="16838"/>
      <w:pgMar w:top="397" w:right="397" w:bottom="397" w:left="39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EFE7BD5"/>
    <w:multiLevelType w:val="hybridMultilevel"/>
    <w:tmpl w:val="045827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065E"/>
    <w:rsid w:val="0014680B"/>
    <w:rsid w:val="001555AA"/>
    <w:rsid w:val="00165050"/>
    <w:rsid w:val="001B6E0F"/>
    <w:rsid w:val="00241F5D"/>
    <w:rsid w:val="002510F6"/>
    <w:rsid w:val="002E2663"/>
    <w:rsid w:val="0066722B"/>
    <w:rsid w:val="00684D24"/>
    <w:rsid w:val="006F4CA1"/>
    <w:rsid w:val="00931E56"/>
    <w:rsid w:val="00A12DFB"/>
    <w:rsid w:val="00B8065E"/>
    <w:rsid w:val="00BB3397"/>
    <w:rsid w:val="00C17AB6"/>
    <w:rsid w:val="00D55103"/>
    <w:rsid w:val="00DF1AAF"/>
    <w:rsid w:val="00E43C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BB3397"/>
    <w:rPr>
      <w:color w:val="0000FF"/>
      <w:u w:val="single"/>
    </w:rPr>
  </w:style>
  <w:style w:type="table" w:styleId="a4">
    <w:name w:val="Table Grid"/>
    <w:basedOn w:val="a1"/>
    <w:uiPriority w:val="59"/>
    <w:rsid w:val="00D5510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D55103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1B6E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B6E0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BB3397"/>
    <w:rPr>
      <w:color w:val="0000FF"/>
      <w:u w:val="single"/>
    </w:rPr>
  </w:style>
  <w:style w:type="table" w:styleId="a4">
    <w:name w:val="Table Grid"/>
    <w:basedOn w:val="a1"/>
    <w:uiPriority w:val="59"/>
    <w:rsid w:val="00D5510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D55103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1B6E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B6E0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277</TotalTime>
  <Pages>1</Pages>
  <Words>252</Words>
  <Characters>1442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Lenovo</cp:lastModifiedBy>
  <cp:revision>5</cp:revision>
  <dcterms:created xsi:type="dcterms:W3CDTF">2020-04-05T16:09:00Z</dcterms:created>
  <dcterms:modified xsi:type="dcterms:W3CDTF">2020-04-21T21:05:00Z</dcterms:modified>
</cp:coreProperties>
</file>