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A06" w:rsidRDefault="00FF2A06" w:rsidP="00FF2A06">
      <w:pPr>
        <w:spacing w:after="0" w:line="240" w:lineRule="auto"/>
        <w:jc w:val="center"/>
        <w:rPr>
          <w:rFonts w:ascii="Times New Roman" w:hAnsi="Times New Roman" w:cs="Times New Roman"/>
          <w:sz w:val="56"/>
        </w:rPr>
      </w:pPr>
    </w:p>
    <w:p w:rsidR="00377CE8" w:rsidRDefault="00377CE8" w:rsidP="00FF2A0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</w:p>
    <w:p w:rsidR="00FF2A06" w:rsidRPr="00FF2A06" w:rsidRDefault="00FF2A06" w:rsidP="00FF2A0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  <w:r w:rsidRPr="00FF2A06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margin">
              <wp:posOffset>-442913</wp:posOffset>
            </wp:positionV>
            <wp:extent cx="7643813" cy="10711271"/>
            <wp:effectExtent l="0" t="0" r="0" b="0"/>
            <wp:wrapNone/>
            <wp:docPr id="2" name="Рисунок 2" descr="http://refs.in.ua/scenarij-pidotovanij-vihovatelem-gpd-stecyuk-n-p-hudojnya-prac/15921_html_m36cdcf6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fs.in.ua/scenarij-pidotovanij-vihovatelem-gpd-stecyuk-n-p-hudojnya-prac/15921_html_m36cdcf6d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50582" cy="1072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2A06">
        <w:rPr>
          <w:rFonts w:ascii="Times New Roman" w:hAnsi="Times New Roman" w:cs="Times New Roman"/>
          <w:b/>
          <w:sz w:val="56"/>
        </w:rPr>
        <w:t>Что делать, если ребенок</w:t>
      </w:r>
    </w:p>
    <w:p w:rsidR="00FF2A06" w:rsidRPr="00FF2A06" w:rsidRDefault="00FF2A06" w:rsidP="00FF2A0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  <w:r w:rsidRPr="00FF2A06">
        <w:rPr>
          <w:rFonts w:ascii="Times New Roman" w:hAnsi="Times New Roman" w:cs="Times New Roman"/>
          <w:b/>
          <w:sz w:val="56"/>
        </w:rPr>
        <w:t>заблудился в лесу.</w:t>
      </w:r>
      <w:r w:rsidRPr="00FF2A06">
        <w:rPr>
          <w:b/>
          <w:noProof/>
          <w:lang w:eastAsia="ru-RU"/>
        </w:rPr>
        <w:t xml:space="preserve"> </w:t>
      </w:r>
    </w:p>
    <w:p w:rsidR="00FF2A06" w:rsidRDefault="00FF2A06" w:rsidP="00FF2A0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C1388" w:rsidRPr="00FF2A06" w:rsidRDefault="0032164D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</w:t>
      </w:r>
      <w:r w:rsidR="00FF2A06" w:rsidRPr="00FF2A06">
        <w:rPr>
          <w:rFonts w:ascii="Times New Roman" w:hAnsi="Times New Roman" w:cs="Times New Roman"/>
          <w:sz w:val="36"/>
        </w:rPr>
        <w:t>Как хорошо летом выбраться с малышом на природу, устроить пикник, собрать ягод и грибов. Но даже в небольшой роще дети способны отстать от родителей. Выучите с малышом правило: потерявшись, надо оставаться на месте.</w:t>
      </w:r>
    </w:p>
    <w:p w:rsidR="0032164D" w:rsidRDefault="0032164D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b/>
          <w:sz w:val="36"/>
        </w:rPr>
      </w:pPr>
    </w:p>
    <w:p w:rsidR="00FF2A06" w:rsidRPr="00FF2A06" w:rsidRDefault="00FF2A06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sz w:val="36"/>
        </w:rPr>
      </w:pPr>
      <w:r w:rsidRPr="00FF2A06">
        <w:rPr>
          <w:rFonts w:ascii="Times New Roman" w:hAnsi="Times New Roman" w:cs="Times New Roman"/>
          <w:b/>
          <w:sz w:val="36"/>
        </w:rPr>
        <w:t>ОДЕВАЙТЕСЬ НА ПРОГУЛКУ ЯРКО</w:t>
      </w:r>
      <w:r w:rsidRPr="00FF2A06">
        <w:rPr>
          <w:rFonts w:ascii="Times New Roman" w:hAnsi="Times New Roman" w:cs="Times New Roman"/>
          <w:sz w:val="36"/>
        </w:rPr>
        <w:t xml:space="preserve">, предпочтительны вещи розового или голубого цвета. Подойдут оттенки красного, но только до наступления осени. Откажитесь от камуфляжной расцветки. Пришейте на рукава и штанины светоотражатели.    </w:t>
      </w:r>
    </w:p>
    <w:p w:rsidR="0032164D" w:rsidRDefault="0032164D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b/>
          <w:sz w:val="36"/>
        </w:rPr>
      </w:pPr>
    </w:p>
    <w:p w:rsidR="00FF2A06" w:rsidRPr="00FF2A06" w:rsidRDefault="00FF2A06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sz w:val="36"/>
        </w:rPr>
      </w:pPr>
      <w:r w:rsidRPr="00FF2A06">
        <w:rPr>
          <w:rFonts w:ascii="Times New Roman" w:hAnsi="Times New Roman" w:cs="Times New Roman"/>
          <w:b/>
          <w:sz w:val="36"/>
        </w:rPr>
        <w:t>ПОЛОЖИТЕ МАЛЫШУ В КАРМАН</w:t>
      </w:r>
      <w:r w:rsidRPr="00FF2A06">
        <w:rPr>
          <w:rFonts w:ascii="Times New Roman" w:hAnsi="Times New Roman" w:cs="Times New Roman"/>
          <w:sz w:val="36"/>
        </w:rPr>
        <w:t xml:space="preserve"> свисток. Договоритесь, что, потерявшись, он будет свистеть, а не кричать. Такой сигнал слышно лучше.</w:t>
      </w:r>
    </w:p>
    <w:p w:rsidR="0032164D" w:rsidRDefault="0032164D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b/>
          <w:sz w:val="36"/>
        </w:rPr>
      </w:pPr>
    </w:p>
    <w:p w:rsidR="00FF2A06" w:rsidRPr="00FF2A06" w:rsidRDefault="00FF2A06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sz w:val="36"/>
        </w:rPr>
      </w:pPr>
      <w:r w:rsidRPr="00FF2A06">
        <w:rPr>
          <w:rFonts w:ascii="Times New Roman" w:hAnsi="Times New Roman" w:cs="Times New Roman"/>
          <w:b/>
          <w:sz w:val="36"/>
        </w:rPr>
        <w:t>НЕ ПУГАЙТЕ РЕБЕНКА ЛЕСОМ, ДИКИМИ ЖИВОТНЫМИ.</w:t>
      </w:r>
      <w:r w:rsidRPr="00FF2A06">
        <w:rPr>
          <w:rFonts w:ascii="Times New Roman" w:hAnsi="Times New Roman" w:cs="Times New Roman"/>
          <w:sz w:val="36"/>
        </w:rPr>
        <w:t xml:space="preserve"> Убедите, что, оставаясь на одном месте, он в безопасности. Акцентируйте внимание на том, что потеряться может каждый. Порой дети не реагируют на крики родителей и поисковиков, потому что боятся наказания. Приучите ребенка отзываться в лесу даже на незнакомые голоса. В отличие от города правило «не разговаривай с чужими людьми» здесь не работает.</w:t>
      </w:r>
    </w:p>
    <w:p w:rsidR="0032164D" w:rsidRDefault="0032164D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b/>
          <w:sz w:val="36"/>
        </w:rPr>
      </w:pPr>
    </w:p>
    <w:p w:rsidR="00FF2A06" w:rsidRPr="00FF2A06" w:rsidRDefault="00FF2A06" w:rsidP="0032164D">
      <w:pPr>
        <w:spacing w:after="0" w:line="240" w:lineRule="auto"/>
        <w:ind w:left="1418" w:right="1394"/>
        <w:jc w:val="both"/>
        <w:rPr>
          <w:rFonts w:ascii="Times New Roman" w:hAnsi="Times New Roman" w:cs="Times New Roman"/>
          <w:sz w:val="36"/>
        </w:rPr>
      </w:pPr>
      <w:r w:rsidRPr="00FF2A06">
        <w:rPr>
          <w:rFonts w:ascii="Times New Roman" w:hAnsi="Times New Roman" w:cs="Times New Roman"/>
          <w:b/>
          <w:sz w:val="36"/>
        </w:rPr>
        <w:t>ДЕРЖИТЕ СЫНА ИЛИ ДОЧЬ В ПОЛЕ ЗРЕНИЯ.</w:t>
      </w:r>
      <w:r w:rsidRPr="00FF2A06">
        <w:rPr>
          <w:rFonts w:ascii="Times New Roman" w:hAnsi="Times New Roman" w:cs="Times New Roman"/>
          <w:sz w:val="36"/>
        </w:rPr>
        <w:t xml:space="preserve"> Гуляя даже в знакомых местах, малыш может побежать за белочкой или ежиком и моментально сбиться с пути.</w:t>
      </w:r>
    </w:p>
    <w:p w:rsidR="0032164D" w:rsidRDefault="0032164D" w:rsidP="0032164D">
      <w:pPr>
        <w:spacing w:after="0" w:line="240" w:lineRule="auto"/>
        <w:ind w:left="1418" w:right="1394"/>
        <w:jc w:val="both"/>
        <w:rPr>
          <w:rFonts w:ascii="Times New Roman" w:hAnsi="Times New Roman" w:cs="Times New Roman"/>
          <w:b/>
          <w:sz w:val="36"/>
        </w:rPr>
      </w:pPr>
    </w:p>
    <w:p w:rsidR="0032164D" w:rsidRDefault="0032164D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b/>
          <w:sz w:val="36"/>
        </w:rPr>
      </w:pPr>
    </w:p>
    <w:p w:rsidR="0032164D" w:rsidRDefault="0032164D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b/>
          <w:sz w:val="36"/>
        </w:rPr>
      </w:pPr>
    </w:p>
    <w:p w:rsidR="0032164D" w:rsidRDefault="0032164D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b/>
          <w:sz w:val="36"/>
        </w:rPr>
      </w:pPr>
      <w:r w:rsidRPr="00FF2A06"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EADF7C7" wp14:editId="73078AB8">
            <wp:simplePos x="0" y="0"/>
            <wp:positionH relativeFrom="page">
              <wp:align>left</wp:align>
            </wp:positionH>
            <wp:positionV relativeFrom="margin">
              <wp:posOffset>-432118</wp:posOffset>
            </wp:positionV>
            <wp:extent cx="7643813" cy="10711271"/>
            <wp:effectExtent l="0" t="0" r="0" b="0"/>
            <wp:wrapNone/>
            <wp:docPr id="1" name="Рисунок 1" descr="http://refs.in.ua/scenarij-pidotovanij-vihovatelem-gpd-stecyuk-n-p-hudojnya-prac/15921_html_m36cdcf6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fs.in.ua/scenarij-pidotovanij-vihovatelem-gpd-stecyuk-n-p-hudojnya-prac/15921_html_m36cdcf6d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43813" cy="1071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164D" w:rsidRDefault="0032164D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b/>
          <w:sz w:val="36"/>
        </w:rPr>
      </w:pPr>
    </w:p>
    <w:p w:rsidR="0032164D" w:rsidRDefault="0032164D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b/>
          <w:sz w:val="36"/>
        </w:rPr>
      </w:pPr>
    </w:p>
    <w:p w:rsidR="00FF2A06" w:rsidRPr="00FF2A06" w:rsidRDefault="00FF2A06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sz w:val="36"/>
        </w:rPr>
      </w:pPr>
      <w:r w:rsidRPr="00FF2A06">
        <w:rPr>
          <w:rFonts w:ascii="Times New Roman" w:hAnsi="Times New Roman" w:cs="Times New Roman"/>
          <w:b/>
          <w:sz w:val="36"/>
        </w:rPr>
        <w:t>ЗВОНИТЕ СПАСАТЕЛЯМ,</w:t>
      </w:r>
      <w:r w:rsidRPr="00FF2A06">
        <w:rPr>
          <w:rFonts w:ascii="Times New Roman" w:hAnsi="Times New Roman" w:cs="Times New Roman"/>
          <w:sz w:val="36"/>
        </w:rPr>
        <w:t xml:space="preserve"> если ребенок потерялся и через несколько минут не нашелся. Лучше отменить вызов, чем упустить драгоценное время, особенно когда пошел дождь, способный смыть следы.</w:t>
      </w:r>
    </w:p>
    <w:p w:rsidR="00FF2A06" w:rsidRPr="00FF2A06" w:rsidRDefault="00FF2A06" w:rsidP="0032164D">
      <w:pPr>
        <w:spacing w:after="0" w:line="240" w:lineRule="auto"/>
        <w:ind w:left="709" w:right="401"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FF2A06">
        <w:rPr>
          <w:rFonts w:ascii="Times New Roman" w:hAnsi="Times New Roman" w:cs="Times New Roman"/>
          <w:b/>
          <w:color w:val="FF0000"/>
          <w:sz w:val="36"/>
        </w:rPr>
        <w:t>НОМЕР ВЫЗОВА СПАСАТЕЛЕЙ – 112</w:t>
      </w:r>
    </w:p>
    <w:p w:rsidR="0032164D" w:rsidRDefault="0032164D" w:rsidP="0032164D">
      <w:pPr>
        <w:spacing w:after="0" w:line="240" w:lineRule="auto"/>
        <w:ind w:left="709" w:right="401"/>
        <w:jc w:val="center"/>
        <w:rPr>
          <w:rFonts w:ascii="Times New Roman" w:hAnsi="Times New Roman" w:cs="Times New Roman"/>
          <w:b/>
          <w:sz w:val="36"/>
        </w:rPr>
      </w:pPr>
    </w:p>
    <w:p w:rsidR="00FF2A06" w:rsidRPr="00FF2A06" w:rsidRDefault="00FF2A06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sz w:val="36"/>
        </w:rPr>
      </w:pPr>
      <w:r w:rsidRPr="00FF2A06">
        <w:rPr>
          <w:rFonts w:ascii="Times New Roman" w:hAnsi="Times New Roman" w:cs="Times New Roman"/>
          <w:b/>
          <w:sz w:val="36"/>
        </w:rPr>
        <w:t>СООБЩИТЕ ПРИМЕРНЫЙ МАРШРУТ ДОМОЧАДЦАМ, ПЛАНИРУЯ ПОХОД В ЛЕС ВДВОЕМ С РЕБЕНКОМ.</w:t>
      </w:r>
      <w:r w:rsidRPr="00FF2A06">
        <w:rPr>
          <w:rFonts w:ascii="Times New Roman" w:hAnsi="Times New Roman" w:cs="Times New Roman"/>
          <w:sz w:val="36"/>
        </w:rPr>
        <w:t xml:space="preserve"> Уточните время возвращения. Возьмите с собой компас, спички, воду и перекус, лучше всего шоколад или ореховую смесь с сухофруктами. Если есть хронические заболевания, не забудьте лекарства. Проверьте заряд мобильного телефона.</w:t>
      </w:r>
      <w:r w:rsidR="0032164D" w:rsidRPr="0032164D">
        <w:rPr>
          <w:b/>
          <w:noProof/>
          <w:lang w:eastAsia="ru-RU"/>
        </w:rPr>
        <w:t xml:space="preserve"> </w:t>
      </w:r>
    </w:p>
    <w:p w:rsidR="0032164D" w:rsidRDefault="0032164D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b/>
          <w:sz w:val="36"/>
        </w:rPr>
      </w:pPr>
    </w:p>
    <w:p w:rsidR="00FF2A06" w:rsidRPr="00FF2A06" w:rsidRDefault="00FF2A06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sz w:val="36"/>
        </w:rPr>
      </w:pPr>
      <w:r w:rsidRPr="00FF2A06">
        <w:rPr>
          <w:rFonts w:ascii="Times New Roman" w:hAnsi="Times New Roman" w:cs="Times New Roman"/>
          <w:b/>
          <w:sz w:val="36"/>
        </w:rPr>
        <w:t>НАЙДИТЕ ОРИЕНТИР, ЕСЛИ ВМЕСТЕ ЗАБЛУДИЛИСЬ</w:t>
      </w:r>
      <w:r w:rsidRPr="00FF2A06">
        <w:rPr>
          <w:rFonts w:ascii="Times New Roman" w:hAnsi="Times New Roman" w:cs="Times New Roman"/>
          <w:sz w:val="36"/>
        </w:rPr>
        <w:t xml:space="preserve"> (просеку, реку или автомобильную трассу). Если он отсутствует, </w:t>
      </w:r>
      <w:proofErr w:type="spellStart"/>
      <w:proofErr w:type="gramStart"/>
      <w:r w:rsidRPr="00FF2A06">
        <w:rPr>
          <w:rFonts w:ascii="Times New Roman" w:hAnsi="Times New Roman" w:cs="Times New Roman"/>
          <w:sz w:val="36"/>
        </w:rPr>
        <w:t>невоз</w:t>
      </w:r>
      <w:proofErr w:type="spellEnd"/>
      <w:r w:rsidRPr="00FF2A06">
        <w:rPr>
          <w:rFonts w:ascii="Times New Roman" w:hAnsi="Times New Roman" w:cs="Times New Roman"/>
          <w:sz w:val="36"/>
        </w:rPr>
        <w:t>-можно</w:t>
      </w:r>
      <w:proofErr w:type="gramEnd"/>
      <w:r w:rsidRPr="00FF2A06">
        <w:rPr>
          <w:rFonts w:ascii="Times New Roman" w:hAnsi="Times New Roman" w:cs="Times New Roman"/>
          <w:sz w:val="36"/>
        </w:rPr>
        <w:t xml:space="preserve"> выдержать прямое направление. Когда мы идем прямо, то всегда понемногу заворачиваем. В лесу это грозит тем, что можно сделать дугу и вернуться на прежнее место. Отсюда и поговорка «черт за нос водит». Выйдя на тропинку, обязательно двигайтесь по ней, дорожка наверняка приведет, к трассе или другому объекту.</w:t>
      </w:r>
    </w:p>
    <w:p w:rsidR="0032164D" w:rsidRDefault="0032164D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b/>
          <w:sz w:val="36"/>
        </w:rPr>
      </w:pPr>
    </w:p>
    <w:p w:rsidR="00FF2A06" w:rsidRPr="00FF2A06" w:rsidRDefault="00FF2A06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sz w:val="36"/>
        </w:rPr>
      </w:pPr>
      <w:r w:rsidRPr="00FF2A06">
        <w:rPr>
          <w:rFonts w:ascii="Times New Roman" w:hAnsi="Times New Roman" w:cs="Times New Roman"/>
          <w:b/>
          <w:sz w:val="36"/>
        </w:rPr>
        <w:t>СОХРАНЯЙТЕ СПОКОЙСТВИЕ,</w:t>
      </w:r>
      <w:r w:rsidRPr="00FF2A06">
        <w:rPr>
          <w:rFonts w:ascii="Times New Roman" w:hAnsi="Times New Roman" w:cs="Times New Roman"/>
          <w:sz w:val="36"/>
        </w:rPr>
        <w:t xml:space="preserve"> не молчите -так ребенок будет чувствовать себя в большей безопасности. Держитесь за руки, тактильный контакт придаст вам уверенности.</w:t>
      </w:r>
    </w:p>
    <w:p w:rsidR="0032164D" w:rsidRDefault="0032164D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b/>
          <w:sz w:val="36"/>
        </w:rPr>
      </w:pPr>
    </w:p>
    <w:p w:rsidR="00FF2A06" w:rsidRPr="0032164D" w:rsidRDefault="00377CE8" w:rsidP="0032164D">
      <w:pPr>
        <w:spacing w:after="0" w:line="240" w:lineRule="auto"/>
        <w:ind w:left="1418" w:right="1394" w:firstLine="567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НЕ </w:t>
      </w:r>
      <w:r w:rsidR="00FF2A06" w:rsidRPr="00FF2A06">
        <w:rPr>
          <w:rFonts w:ascii="Times New Roman" w:hAnsi="Times New Roman" w:cs="Times New Roman"/>
          <w:b/>
          <w:sz w:val="36"/>
        </w:rPr>
        <w:t>ПЫТАЙТЕСЬ СОРИЕН</w:t>
      </w:r>
      <w:r w:rsidR="0032164D">
        <w:rPr>
          <w:rFonts w:ascii="Times New Roman" w:hAnsi="Times New Roman" w:cs="Times New Roman"/>
          <w:b/>
          <w:sz w:val="36"/>
        </w:rPr>
        <w:t xml:space="preserve">ТИРОВАТЬСЯ ПО СОЛНЦУ, </w:t>
      </w:r>
      <w:r w:rsidR="00FF2A06" w:rsidRPr="00FF2A06">
        <w:rPr>
          <w:rFonts w:ascii="Times New Roman" w:hAnsi="Times New Roman" w:cs="Times New Roman"/>
          <w:sz w:val="36"/>
        </w:rPr>
        <w:t>для этого нужна подготовка. Не стоит искать мох. Он растет не только с северной стороны, вы можете запутаться окончательно.</w:t>
      </w:r>
    </w:p>
    <w:p w:rsidR="0032164D" w:rsidRDefault="0032164D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b/>
          <w:sz w:val="36"/>
        </w:rPr>
      </w:pPr>
    </w:p>
    <w:p w:rsidR="0032164D" w:rsidRDefault="0032164D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b/>
          <w:sz w:val="36"/>
        </w:rPr>
      </w:pPr>
    </w:p>
    <w:p w:rsidR="0032164D" w:rsidRDefault="0032164D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b/>
          <w:sz w:val="36"/>
        </w:rPr>
      </w:pPr>
    </w:p>
    <w:p w:rsidR="0032164D" w:rsidRDefault="0032164D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b/>
          <w:sz w:val="36"/>
        </w:rPr>
      </w:pPr>
    </w:p>
    <w:p w:rsidR="0032164D" w:rsidRDefault="0032164D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b/>
          <w:sz w:val="36"/>
        </w:rPr>
      </w:pPr>
    </w:p>
    <w:p w:rsidR="0032164D" w:rsidRDefault="0032164D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b/>
          <w:sz w:val="36"/>
        </w:rPr>
      </w:pPr>
    </w:p>
    <w:p w:rsidR="00FF2A06" w:rsidRDefault="0032164D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sz w:val="36"/>
        </w:rPr>
      </w:pPr>
      <w:r w:rsidRPr="00FF2A06">
        <w:rPr>
          <w:b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9B3759E" wp14:editId="04B40DB6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643813" cy="10711271"/>
            <wp:effectExtent l="0" t="0" r="0" b="0"/>
            <wp:wrapNone/>
            <wp:docPr id="3" name="Рисунок 3" descr="http://refs.in.ua/scenarij-pidotovanij-vihovatelem-gpd-stecyuk-n-p-hudojnya-prac/15921_html_m36cdcf6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fs.in.ua/scenarij-pidotovanij-vihovatelem-gpd-stecyuk-n-p-hudojnya-prac/15921_html_m36cdcf6d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43813" cy="1071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A06" w:rsidRPr="00FF2A06">
        <w:rPr>
          <w:rFonts w:ascii="Times New Roman" w:hAnsi="Times New Roman" w:cs="Times New Roman"/>
          <w:b/>
          <w:sz w:val="36"/>
        </w:rPr>
        <w:t>ОСТАВЛЯЙТЕ СЛЕДЫ.</w:t>
      </w:r>
      <w:r w:rsidR="00FF2A06" w:rsidRPr="00FF2A06">
        <w:rPr>
          <w:rFonts w:ascii="Times New Roman" w:hAnsi="Times New Roman" w:cs="Times New Roman"/>
          <w:sz w:val="36"/>
        </w:rPr>
        <w:t xml:space="preserve"> Потопчитесь, надо обозначить направление движения. Есть острый предмет - вырезайте знаки на деревьях. Порвите платок, влажные салфетки и привязывайте к веткам. Чем больше следов оставите, тем быстрее вас найдут. </w:t>
      </w:r>
    </w:p>
    <w:p w:rsidR="0032164D" w:rsidRDefault="0032164D" w:rsidP="0032164D">
      <w:pPr>
        <w:spacing w:after="0" w:line="240" w:lineRule="auto"/>
        <w:ind w:left="709" w:right="401"/>
        <w:jc w:val="both"/>
        <w:rPr>
          <w:rFonts w:ascii="Times New Roman" w:hAnsi="Times New Roman" w:cs="Times New Roman"/>
          <w:b/>
          <w:sz w:val="36"/>
        </w:rPr>
      </w:pPr>
    </w:p>
    <w:p w:rsidR="0032164D" w:rsidRDefault="0032164D" w:rsidP="0032164D">
      <w:pPr>
        <w:spacing w:after="0" w:line="240" w:lineRule="auto"/>
        <w:ind w:left="709" w:right="401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ПАМЯТКА РЕБЕНКУ.</w:t>
      </w:r>
    </w:p>
    <w:p w:rsidR="0032164D" w:rsidRDefault="0032164D" w:rsidP="0032164D">
      <w:pPr>
        <w:spacing w:after="0" w:line="240" w:lineRule="auto"/>
        <w:ind w:left="709" w:right="401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Объясните малышу, что, если он потерялся…</w:t>
      </w:r>
    </w:p>
    <w:p w:rsidR="00377CE8" w:rsidRDefault="00377CE8" w:rsidP="00377CE8">
      <w:pPr>
        <w:spacing w:after="0" w:line="240" w:lineRule="auto"/>
        <w:ind w:left="1276" w:right="827"/>
        <w:rPr>
          <w:rFonts w:ascii="Times New Roman" w:hAnsi="Times New Roman" w:cs="Times New Roman"/>
          <w:sz w:val="36"/>
        </w:rPr>
      </w:pPr>
    </w:p>
    <w:p w:rsidR="0032164D" w:rsidRDefault="0032164D" w:rsidP="00377CE8">
      <w:pPr>
        <w:spacing w:after="0" w:line="240" w:lineRule="auto"/>
        <w:ind w:left="1276" w:right="82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…Приближаться к воде не стоит, даже если очень хочется пить. На берегу можно поскользнуться и упасть.</w:t>
      </w:r>
    </w:p>
    <w:p w:rsidR="0032164D" w:rsidRDefault="0032164D" w:rsidP="00377CE8">
      <w:pPr>
        <w:spacing w:after="0" w:line="240" w:lineRule="auto"/>
        <w:ind w:left="1276" w:right="827"/>
        <w:rPr>
          <w:rFonts w:ascii="Times New Roman" w:hAnsi="Times New Roman" w:cs="Times New Roman"/>
          <w:sz w:val="36"/>
        </w:rPr>
      </w:pPr>
    </w:p>
    <w:p w:rsidR="0032164D" w:rsidRDefault="0032164D" w:rsidP="00377CE8">
      <w:pPr>
        <w:spacing w:after="0" w:line="240" w:lineRule="auto"/>
        <w:ind w:left="1276" w:right="82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…Лучше не есть лесные ягоды, даже если они напоминают садовые.</w:t>
      </w:r>
    </w:p>
    <w:p w:rsidR="0032164D" w:rsidRDefault="0032164D" w:rsidP="00377CE8">
      <w:pPr>
        <w:spacing w:after="0" w:line="240" w:lineRule="auto"/>
        <w:ind w:left="1276" w:right="827"/>
        <w:rPr>
          <w:rFonts w:ascii="Times New Roman" w:hAnsi="Times New Roman" w:cs="Times New Roman"/>
          <w:sz w:val="36"/>
        </w:rPr>
      </w:pPr>
    </w:p>
    <w:p w:rsidR="0032164D" w:rsidRDefault="0032164D" w:rsidP="00377CE8">
      <w:pPr>
        <w:spacing w:after="0" w:line="240" w:lineRule="auto"/>
        <w:ind w:left="1276" w:right="82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…</w:t>
      </w:r>
      <w:r w:rsidR="00377CE8">
        <w:rPr>
          <w:rFonts w:ascii="Times New Roman" w:hAnsi="Times New Roman" w:cs="Times New Roman"/>
          <w:sz w:val="36"/>
        </w:rPr>
        <w:t>Нельзя молчать, если слышны шум, хруст веток. Надо кричать в ответ. Если это дикое животное, оно испугается и убежит.</w:t>
      </w:r>
    </w:p>
    <w:p w:rsidR="00377CE8" w:rsidRDefault="00377CE8" w:rsidP="00377CE8">
      <w:pPr>
        <w:spacing w:after="0" w:line="240" w:lineRule="auto"/>
        <w:ind w:left="1276" w:right="827"/>
        <w:rPr>
          <w:rFonts w:ascii="Times New Roman" w:hAnsi="Times New Roman" w:cs="Times New Roman"/>
          <w:sz w:val="36"/>
        </w:rPr>
      </w:pPr>
    </w:p>
    <w:p w:rsidR="00377CE8" w:rsidRDefault="00377CE8" w:rsidP="00377CE8">
      <w:pPr>
        <w:spacing w:after="0" w:line="240" w:lineRule="auto"/>
        <w:ind w:left="1276" w:right="82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…От дождя и ветра можно спрятаться под деревом. Но в хорошую погоду надо найти место, которое просматривается со всех сторон.</w:t>
      </w:r>
    </w:p>
    <w:p w:rsidR="00377CE8" w:rsidRDefault="00377CE8" w:rsidP="00377CE8">
      <w:pPr>
        <w:spacing w:after="0" w:line="240" w:lineRule="auto"/>
        <w:ind w:left="1276" w:right="827"/>
        <w:rPr>
          <w:rFonts w:ascii="Times New Roman" w:hAnsi="Times New Roman" w:cs="Times New Roman"/>
          <w:sz w:val="36"/>
        </w:rPr>
      </w:pPr>
    </w:p>
    <w:p w:rsidR="00377CE8" w:rsidRDefault="00377CE8" w:rsidP="00377CE8">
      <w:pPr>
        <w:spacing w:after="0" w:line="240" w:lineRule="auto"/>
        <w:ind w:left="1276" w:right="827"/>
        <w:rPr>
          <w:rFonts w:ascii="Times New Roman" w:hAnsi="Times New Roman" w:cs="Times New Roman"/>
          <w:sz w:val="36"/>
        </w:rPr>
      </w:pPr>
    </w:p>
    <w:p w:rsidR="00377CE8" w:rsidRDefault="00377CE8" w:rsidP="00377CE8">
      <w:pPr>
        <w:spacing w:after="0" w:line="240" w:lineRule="auto"/>
        <w:ind w:left="1276" w:right="827"/>
        <w:rPr>
          <w:rFonts w:ascii="Times New Roman" w:hAnsi="Times New Roman" w:cs="Times New Roman"/>
          <w:sz w:val="36"/>
        </w:rPr>
      </w:pPr>
    </w:p>
    <w:p w:rsidR="00377CE8" w:rsidRDefault="00377CE8" w:rsidP="00377CE8">
      <w:pPr>
        <w:spacing w:after="0" w:line="240" w:lineRule="auto"/>
        <w:ind w:left="1276" w:right="827"/>
        <w:rPr>
          <w:rFonts w:ascii="Times New Roman" w:hAnsi="Times New Roman" w:cs="Times New Roman"/>
          <w:sz w:val="36"/>
        </w:rPr>
      </w:pPr>
    </w:p>
    <w:p w:rsidR="00377CE8" w:rsidRDefault="00377CE8" w:rsidP="00377CE8">
      <w:pPr>
        <w:spacing w:after="0" w:line="240" w:lineRule="auto"/>
        <w:ind w:left="1276" w:right="827"/>
        <w:rPr>
          <w:rFonts w:ascii="Times New Roman" w:hAnsi="Times New Roman" w:cs="Times New Roman"/>
          <w:sz w:val="36"/>
        </w:rPr>
      </w:pPr>
    </w:p>
    <w:p w:rsidR="00377CE8" w:rsidRDefault="00377CE8" w:rsidP="00377CE8">
      <w:pPr>
        <w:spacing w:after="0" w:line="240" w:lineRule="auto"/>
        <w:ind w:left="1276" w:right="827"/>
        <w:rPr>
          <w:rFonts w:ascii="Times New Roman" w:hAnsi="Times New Roman" w:cs="Times New Roman"/>
          <w:sz w:val="36"/>
        </w:rPr>
      </w:pPr>
    </w:p>
    <w:p w:rsidR="00377CE8" w:rsidRDefault="00377CE8" w:rsidP="00377CE8">
      <w:pPr>
        <w:spacing w:after="0" w:line="240" w:lineRule="auto"/>
        <w:ind w:left="1276" w:right="827"/>
        <w:rPr>
          <w:rFonts w:ascii="Times New Roman" w:hAnsi="Times New Roman" w:cs="Times New Roman"/>
          <w:sz w:val="36"/>
        </w:rPr>
      </w:pPr>
    </w:p>
    <w:p w:rsidR="00377CE8" w:rsidRDefault="00377CE8" w:rsidP="00377CE8">
      <w:pPr>
        <w:spacing w:after="0" w:line="240" w:lineRule="auto"/>
        <w:ind w:left="1276" w:right="827"/>
        <w:rPr>
          <w:rFonts w:ascii="Times New Roman" w:hAnsi="Times New Roman" w:cs="Times New Roman"/>
          <w:sz w:val="36"/>
        </w:rPr>
      </w:pPr>
    </w:p>
    <w:p w:rsidR="00377CE8" w:rsidRDefault="00377CE8" w:rsidP="00377CE8">
      <w:pPr>
        <w:spacing w:after="0" w:line="240" w:lineRule="auto"/>
        <w:ind w:left="1276" w:right="827"/>
        <w:rPr>
          <w:rFonts w:ascii="Times New Roman" w:hAnsi="Times New Roman" w:cs="Times New Roman"/>
          <w:sz w:val="36"/>
        </w:rPr>
      </w:pPr>
    </w:p>
    <w:p w:rsidR="00687A0B" w:rsidRDefault="00687A0B" w:rsidP="00687A0B">
      <w:pPr>
        <w:spacing w:after="0" w:line="240" w:lineRule="auto"/>
        <w:ind w:left="1276" w:right="827"/>
        <w:jc w:val="center"/>
        <w:rPr>
          <w:rFonts w:ascii="Times New Roman" w:hAnsi="Times New Roman" w:cs="Times New Roman"/>
          <w:sz w:val="32"/>
        </w:rPr>
      </w:pPr>
    </w:p>
    <w:p w:rsidR="00687A0B" w:rsidRDefault="00687A0B" w:rsidP="00687A0B">
      <w:pPr>
        <w:spacing w:after="0" w:line="240" w:lineRule="auto"/>
        <w:ind w:left="1276" w:right="827"/>
        <w:jc w:val="center"/>
        <w:rPr>
          <w:rFonts w:ascii="Times New Roman" w:hAnsi="Times New Roman" w:cs="Times New Roman"/>
          <w:sz w:val="32"/>
        </w:rPr>
      </w:pPr>
    </w:p>
    <w:p w:rsidR="00687A0B" w:rsidRDefault="00687A0B" w:rsidP="00687A0B">
      <w:pPr>
        <w:spacing w:after="0" w:line="240" w:lineRule="auto"/>
        <w:ind w:left="1276" w:right="827"/>
        <w:jc w:val="center"/>
        <w:rPr>
          <w:rFonts w:ascii="Times New Roman" w:hAnsi="Times New Roman" w:cs="Times New Roman"/>
          <w:sz w:val="32"/>
        </w:rPr>
      </w:pPr>
    </w:p>
    <w:p w:rsidR="00687A0B" w:rsidRDefault="00687A0B" w:rsidP="00687A0B">
      <w:pPr>
        <w:spacing w:after="0" w:line="240" w:lineRule="auto"/>
        <w:ind w:left="1276" w:right="827"/>
        <w:jc w:val="center"/>
        <w:rPr>
          <w:rFonts w:ascii="Times New Roman" w:hAnsi="Times New Roman" w:cs="Times New Roman"/>
          <w:sz w:val="32"/>
        </w:rPr>
      </w:pPr>
    </w:p>
    <w:p w:rsidR="00687A0B" w:rsidRPr="00687A0B" w:rsidRDefault="00687A0B" w:rsidP="00687A0B">
      <w:pPr>
        <w:spacing w:after="0" w:line="240" w:lineRule="auto"/>
        <w:ind w:left="1276" w:right="827"/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</w:p>
    <w:sectPr w:rsidR="00687A0B" w:rsidRPr="00687A0B" w:rsidSect="00FF2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06"/>
    <w:rsid w:val="00022F6C"/>
    <w:rsid w:val="0032164D"/>
    <w:rsid w:val="00377CE8"/>
    <w:rsid w:val="00687A0B"/>
    <w:rsid w:val="00A87629"/>
    <w:rsid w:val="00AC1388"/>
    <w:rsid w:val="00FC766E"/>
    <w:rsid w:val="00F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DE543-F603-446B-9C6D-CC71CAAC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7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olia</cp:lastModifiedBy>
  <cp:revision>4</cp:revision>
  <cp:lastPrinted>2018-06-04T16:01:00Z</cp:lastPrinted>
  <dcterms:created xsi:type="dcterms:W3CDTF">2018-06-04T15:15:00Z</dcterms:created>
  <dcterms:modified xsi:type="dcterms:W3CDTF">2020-06-12T14:14:00Z</dcterms:modified>
</cp:coreProperties>
</file>